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2022-2023学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年地理与环境科学学院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本科生学生组织招新自荐表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</w:p>
    <w:tbl>
      <w:tblPr>
        <w:tblStyle w:val="2"/>
        <w:tblW w:w="91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916"/>
        <w:gridCol w:w="1463"/>
        <w:gridCol w:w="2507"/>
        <w:gridCol w:w="1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姓 名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性 别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专业班级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竞选部门</w:t>
            </w:r>
          </w:p>
        </w:tc>
        <w:tc>
          <w:tcPr>
            <w:tcW w:w="33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第一志愿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第二志愿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Baoli SC" w:eastAsia="宋体" w:cs="Times New Roman"/>
                <w:szCs w:val="32"/>
                <w:lang w:val="en-US" w:eastAsia="zh-CN"/>
              </w:rPr>
            </w:pPr>
            <w:r>
              <w:rPr>
                <w:rFonts w:hint="eastAsia" w:ascii="宋体" w:hAnsi="Baoli SC" w:eastAsia="宋体" w:cs="Times New Roman"/>
                <w:szCs w:val="32"/>
                <w:lang w:val="en-US" w:eastAsia="zh-CN"/>
              </w:rPr>
              <w:t>是否接受调剂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33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个人概况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获奖情况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院团委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意见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 xml:space="preserve">                                               年  月  日</w:t>
            </w:r>
          </w:p>
        </w:tc>
      </w:tr>
    </w:tbl>
    <w:p/>
    <w:sectPr>
      <w:pgSz w:w="11900" w:h="16840"/>
      <w:pgMar w:top="1191" w:right="1304" w:bottom="1191" w:left="1304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ol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OTY1YWFhZmY2MGJlOTA5NDFlNGUzNzI5MDRlZjYifQ=="/>
  </w:docVars>
  <w:rsids>
    <w:rsidRoot w:val="408E31CF"/>
    <w:rsid w:val="04913BC9"/>
    <w:rsid w:val="3BC82207"/>
    <w:rsid w:val="408E31CF"/>
    <w:rsid w:val="75BC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88</Characters>
  <Lines>0</Lines>
  <Paragraphs>0</Paragraphs>
  <TotalTime>1</TotalTime>
  <ScaleCrop>false</ScaleCrop>
  <LinksUpToDate>false</LinksUpToDate>
  <CharactersWithSpaces>183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2022-08-23T14:57:00Z</dcterms:created>
  <dc:creator>雪</dc:creator>
  <cp:lastModifiedBy>雪</cp:lastModifiedBy>
  <dcterms:modified xsi:type="dcterms:W3CDTF">2022-09-03T11:58:11Z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8AB28E5962694A5CA4E1FDBEF6088C45</vt:lpwstr>
  </property>
</Properties>
</file>