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D6CC30" w14:textId="77777777" w:rsidR="00B07561" w:rsidRDefault="00E33C5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地理与环境科学学院2021年教科研论文竞赛细则</w:t>
      </w:r>
    </w:p>
    <w:p w14:paraId="3B641A77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撰写教科研论文是教育</w:t>
      </w:r>
      <w:hyperlink r:id="rId7" w:tgtFrame="https://baike.baidu.com/item/%E6%95%99%E8%82%B2%E7%A7%91%E7%A0%94%E8%AE%BA%E6%96%87/_blank" w:history="1">
        <w:r>
          <w:rPr>
            <w:rFonts w:ascii="仿宋_GB2312" w:eastAsia="仿宋_GB2312" w:hAnsi="仿宋" w:cs="Times New Roman" w:hint="eastAsia"/>
            <w:sz w:val="30"/>
            <w:szCs w:val="30"/>
          </w:rPr>
          <w:t>科研</w:t>
        </w:r>
      </w:hyperlink>
      <w:r>
        <w:rPr>
          <w:rFonts w:ascii="仿宋_GB2312" w:eastAsia="仿宋_GB2312" w:hAnsi="仿宋" w:cs="Times New Roman" w:hint="eastAsia"/>
          <w:sz w:val="30"/>
          <w:szCs w:val="30"/>
        </w:rPr>
        <w:t>工作的一部分。它要求撰写者结合教学实践与理论知识对教育进行有序深刻的研究，能够反映教育活动本质和规律。为进一步贯彻落实教育部课程改革的精神，提高我院学生的教科研水平，现决定举办我院2021年教科研论文竞赛。</w:t>
      </w:r>
    </w:p>
    <w:p w14:paraId="0A581695" w14:textId="77777777" w:rsidR="00B07561" w:rsidRDefault="00E33C5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竞赛主题</w:t>
      </w:r>
    </w:p>
    <w:p w14:paraId="70671350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  <w:highlight w:val="yellow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地理教学中的“真”“善”“美”</w:t>
      </w:r>
    </w:p>
    <w:p w14:paraId="3D5CE550" w14:textId="77777777" w:rsidR="00B07561" w:rsidRDefault="00E33C5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参赛对象</w:t>
      </w:r>
    </w:p>
    <w:p w14:paraId="2FD614A4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全院本科生、研究生</w:t>
      </w:r>
    </w:p>
    <w:p w14:paraId="42E2A49B" w14:textId="77777777" w:rsidR="00B07561" w:rsidRDefault="00E33C5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竞赛时间</w:t>
      </w:r>
    </w:p>
    <w:p w14:paraId="0BD19DA9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2021年5月-7月</w:t>
      </w:r>
    </w:p>
    <w:p w14:paraId="039A1D96" w14:textId="77777777" w:rsidR="00B07561" w:rsidRDefault="00E33C5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参赛内容及要求</w:t>
      </w:r>
    </w:p>
    <w:p w14:paraId="4A6DB804" w14:textId="77777777" w:rsidR="00B07561" w:rsidRDefault="00E33C50">
      <w:pPr>
        <w:pStyle w:val="a7"/>
        <w:numPr>
          <w:ilvl w:val="0"/>
          <w:numId w:val="2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论文选题：</w:t>
      </w:r>
    </w:p>
    <w:p w14:paraId="6E3957F4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参评论文主题要突出。要求围绕“地理教学中的‘真’‘善’‘美’”的主题，就其中某一方面或某一问题进行研究与探讨，提出新颖、独到的见解，既要体现原创性要求，有自己的思考、研究和创见，又要有与时俱进的时代感，确保提出和论述的问题对教育、教学和管理有一定的参考价值和指导作用。</w:t>
      </w:r>
    </w:p>
    <w:p w14:paraId="28F01810" w14:textId="77777777" w:rsidR="00B07561" w:rsidRDefault="00E33C5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论文体裁：</w:t>
      </w:r>
    </w:p>
    <w:p w14:paraId="1DD7F15C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论文的形式既可以是教育基本理论探讨与宏观教育分析，也可以是具体的教育教学研究、调查报告、个案探究、教育随笔、</w:t>
      </w:r>
      <w:r>
        <w:rPr>
          <w:rFonts w:ascii="仿宋_GB2312" w:eastAsia="仿宋_GB2312" w:hAnsi="仿宋" w:cs="Times New Roman" w:hint="eastAsia"/>
          <w:sz w:val="30"/>
          <w:szCs w:val="30"/>
        </w:rPr>
        <w:lastRenderedPageBreak/>
        <w:t>教育活动案例与分析、实验教学等，但都必须符合各自的写作规范要求，做到中心突出、主题明确、文笔流畅、文字精当，对经验总结要精炼准确，对问题阐述要实事求是，对原因剖析要深刻到位，对措施建议要务实可行，切忌泛泛而谈，篇幅一般在3000字左右，论文格式详见附件2。</w:t>
      </w:r>
    </w:p>
    <w:p w14:paraId="00531E35" w14:textId="77777777" w:rsidR="00B07561" w:rsidRDefault="00E33C5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注意事项：</w:t>
      </w:r>
    </w:p>
    <w:p w14:paraId="0FBA8B2F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1.严禁抄袭套用，学院将统一查重，重复率超过20%即视为抄袭。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若参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赛者存在学术不端行为，将被取消参赛资格并通报批评。</w:t>
      </w:r>
    </w:p>
    <w:p w14:paraId="027A38D6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2.各班统一填写竞赛报名表（见附件1）。参赛选手需使用</w:t>
      </w:r>
      <w:r>
        <w:rPr>
          <w:rFonts w:ascii="Times New Roman" w:eastAsia="仿宋_GB2312" w:hAnsi="Times New Roman" w:cs="Times New Roman"/>
          <w:sz w:val="30"/>
          <w:szCs w:val="30"/>
        </w:rPr>
        <w:t>Office</w:t>
      </w:r>
      <w:r w:rsidRPr="00E33C50">
        <w:rPr>
          <w:rFonts w:ascii="Times New Roman" w:eastAsia="仿宋_GB2312" w:hAnsi="Times New Roman" w:cs="Times New Roman"/>
          <w:sz w:val="30"/>
          <w:szCs w:val="30"/>
        </w:rPr>
        <w:t>2010</w:t>
      </w:r>
      <w:r>
        <w:rPr>
          <w:rFonts w:ascii="仿宋_GB2312" w:eastAsia="仿宋_GB2312" w:hAnsi="仿宋" w:cs="Times New Roman" w:hint="eastAsia"/>
          <w:sz w:val="30"/>
          <w:szCs w:val="30"/>
        </w:rPr>
        <w:t>及以上版本撰写论文，上交电子版作品，文件以“班级+姓名”命名。各班于7月15日前将报名表和参赛作品统一打包后以“班级+教科研论文”命名，于7月15日前发送至比赛邮箱（</w:t>
      </w:r>
      <w:hyperlink r:id="rId8" w:history="1">
        <w:r>
          <w:rPr>
            <w:rStyle w:val="a6"/>
            <w:rFonts w:ascii="仿宋_GB2312" w:eastAsia="仿宋_GB2312" w:hAnsi="仿宋" w:cs="Times New Roman"/>
            <w:color w:val="auto"/>
            <w:sz w:val="30"/>
            <w:szCs w:val="30"/>
            <w:u w:val="none"/>
          </w:rPr>
          <w:t>dh</w:t>
        </w:r>
        <w:r>
          <w:rPr>
            <w:rStyle w:val="a6"/>
            <w:rFonts w:ascii="仿宋_GB2312" w:eastAsia="仿宋_GB2312" w:hAnsi="仿宋" w:cs="Times New Roman" w:hint="eastAsia"/>
            <w:color w:val="auto"/>
            <w:sz w:val="30"/>
            <w:szCs w:val="30"/>
            <w:u w:val="none"/>
          </w:rPr>
          <w:t>xsky2019</w:t>
        </w:r>
        <w:r>
          <w:rPr>
            <w:rStyle w:val="a6"/>
            <w:rFonts w:ascii="仿宋_GB2312" w:eastAsia="仿宋_GB2312" w:hAnsi="仿宋" w:cs="Times New Roman"/>
            <w:color w:val="auto"/>
            <w:sz w:val="30"/>
            <w:szCs w:val="30"/>
            <w:u w:val="none"/>
          </w:rPr>
          <w:t>@163</w:t>
        </w:r>
        <w:bookmarkStart w:id="0" w:name="_GoBack"/>
        <w:bookmarkEnd w:id="0"/>
        <w:r>
          <w:rPr>
            <w:rStyle w:val="a6"/>
            <w:rFonts w:ascii="仿宋_GB2312" w:eastAsia="仿宋_GB2312" w:hAnsi="仿宋" w:cs="Times New Roman"/>
            <w:color w:val="auto"/>
            <w:sz w:val="30"/>
            <w:szCs w:val="30"/>
            <w:u w:val="none"/>
          </w:rPr>
          <w:t>.com</w:t>
        </w:r>
      </w:hyperlink>
      <w:r>
        <w:rPr>
          <w:rFonts w:ascii="仿宋_GB2312" w:eastAsia="仿宋_GB2312" w:hAnsi="仿宋" w:cs="Times New Roman" w:hint="eastAsia"/>
          <w:sz w:val="30"/>
          <w:szCs w:val="30"/>
        </w:rPr>
        <w:t>），逾期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不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候。</w:t>
      </w:r>
    </w:p>
    <w:p w14:paraId="25E31269" w14:textId="77777777" w:rsidR="00B07561" w:rsidRDefault="00E33C5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评选奖励</w:t>
      </w:r>
    </w:p>
    <w:p w14:paraId="134619AD" w14:textId="77777777" w:rsidR="00B07561" w:rsidRDefault="00E33C50">
      <w:pPr>
        <w:pStyle w:val="paragraph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本次参赛论文将由专家团队进行评比</w:t>
      </w:r>
      <w:r>
        <w:rPr>
          <w:rFonts w:ascii="仿宋_GB2312" w:eastAsia="仿宋_GB2312" w:hAnsi="仿宋" w:cs="Times New Roman" w:hint="eastAsia"/>
          <w:sz w:val="30"/>
          <w:szCs w:val="30"/>
        </w:rPr>
        <w:t>，设一、二、三等奖，根据参赛人数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划分奖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项数量。获奖者由学院颁发获奖证书，可在学年评优评奖中加分。</w:t>
      </w:r>
    </w:p>
    <w:p w14:paraId="0353C21A" w14:textId="77777777" w:rsidR="00B07561" w:rsidRDefault="00E33C50">
      <w:pPr>
        <w:rPr>
          <w:rFonts w:ascii="仿宋_GB2312" w:eastAsia="仿宋_GB2312" w:hAnsi="仿宋" w:cs="Times New Roman"/>
          <w:kern w:val="0"/>
          <w:sz w:val="30"/>
          <w:szCs w:val="30"/>
        </w:rPr>
      </w:pPr>
      <w:r>
        <w:rPr>
          <w:rFonts w:ascii="仿宋_GB2312" w:eastAsia="仿宋_GB2312" w:hAnsi="仿宋" w:cs="Times New Roman" w:hint="eastAsia"/>
          <w:kern w:val="0"/>
          <w:sz w:val="30"/>
          <w:szCs w:val="30"/>
        </w:rPr>
        <w:t>附件：</w:t>
      </w:r>
    </w:p>
    <w:p w14:paraId="3F4A1CC6" w14:textId="77777777" w:rsidR="00B07561" w:rsidRDefault="00E33C50">
      <w:pPr>
        <w:pStyle w:val="paragraph"/>
        <w:spacing w:before="0" w:beforeAutospacing="0" w:after="0" w:afterAutospacing="0"/>
        <w:ind w:left="300" w:hangingChars="100" w:hanging="300"/>
        <w:jc w:val="both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1. 地理与环境科学学院2021年教科研论文竞赛参赛报名表</w:t>
      </w:r>
    </w:p>
    <w:p w14:paraId="193EB868" w14:textId="77777777" w:rsidR="00B07561" w:rsidRDefault="00E33C50">
      <w:pPr>
        <w:ind w:left="1500" w:hangingChars="500" w:hanging="15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2. 地理与环境科学学院2021年教科研论文竞赛格式要求</w:t>
      </w:r>
    </w:p>
    <w:p w14:paraId="16351FC3" w14:textId="77777777" w:rsidR="00B07561" w:rsidRDefault="00B07561">
      <w:pPr>
        <w:pStyle w:val="paragraph"/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</w:p>
    <w:p w14:paraId="0F10353D" w14:textId="77777777" w:rsidR="00B07561" w:rsidRDefault="00E33C50">
      <w:pPr>
        <w:pStyle w:val="paragraph"/>
        <w:spacing w:before="0" w:beforeAutospacing="0" w:after="0" w:afterAutospacing="0"/>
        <w:jc w:val="both"/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lastRenderedPageBreak/>
        <w:t>附件1</w:t>
      </w:r>
    </w:p>
    <w:p w14:paraId="7BD71DE1" w14:textId="77777777" w:rsidR="00B07561" w:rsidRDefault="00E33C5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地理与环境科学学院2021年教科研论文竞赛</w:t>
      </w:r>
    </w:p>
    <w:p w14:paraId="06A22DD6" w14:textId="77777777" w:rsidR="00B07561" w:rsidRDefault="00E33C5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参赛报名表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13"/>
        <w:gridCol w:w="1701"/>
        <w:gridCol w:w="3108"/>
        <w:gridCol w:w="2074"/>
      </w:tblGrid>
      <w:tr w:rsidR="00B07561" w:rsidRPr="00D05D41" w14:paraId="60346AF9" w14:textId="77777777">
        <w:tc>
          <w:tcPr>
            <w:tcW w:w="1413" w:type="dxa"/>
            <w:vAlign w:val="center"/>
          </w:tcPr>
          <w:p w14:paraId="16C53034" w14:textId="77777777" w:rsidR="00B07561" w:rsidRPr="00D05D41" w:rsidRDefault="00E33C50">
            <w:pPr>
              <w:jc w:val="center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 w:rsidRPr="00D05D41">
              <w:rPr>
                <w:rFonts w:ascii="黑体" w:eastAsia="黑体" w:hAnsi="黑体" w:cs="Times New Roman"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701" w:type="dxa"/>
            <w:vAlign w:val="center"/>
          </w:tcPr>
          <w:p w14:paraId="25D6FCFB" w14:textId="77777777" w:rsidR="00B07561" w:rsidRPr="00D05D41" w:rsidRDefault="00E33C50">
            <w:pPr>
              <w:jc w:val="center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 w:rsidRPr="00D05D41">
              <w:rPr>
                <w:rFonts w:ascii="黑体" w:eastAsia="黑体" w:hAnsi="黑体" w:cs="Times New Roman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108" w:type="dxa"/>
            <w:vAlign w:val="center"/>
          </w:tcPr>
          <w:p w14:paraId="43B3E49A" w14:textId="77777777" w:rsidR="00B07561" w:rsidRPr="00D05D41" w:rsidRDefault="00E33C50">
            <w:pPr>
              <w:jc w:val="center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 w:rsidRPr="00D05D41">
              <w:rPr>
                <w:rFonts w:ascii="黑体" w:eastAsia="黑体" w:hAnsi="黑体" w:cs="Times New Roman" w:hint="eastAsia"/>
                <w:b/>
                <w:bCs/>
                <w:sz w:val="28"/>
                <w:szCs w:val="28"/>
              </w:rPr>
              <w:t>论文题目</w:t>
            </w:r>
          </w:p>
        </w:tc>
        <w:tc>
          <w:tcPr>
            <w:tcW w:w="2074" w:type="dxa"/>
            <w:vAlign w:val="center"/>
          </w:tcPr>
          <w:p w14:paraId="6755C35B" w14:textId="77777777" w:rsidR="00B07561" w:rsidRPr="00D05D41" w:rsidRDefault="00E33C50">
            <w:pPr>
              <w:jc w:val="center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 w:rsidRPr="00D05D41">
              <w:rPr>
                <w:rFonts w:ascii="黑体" w:eastAsia="黑体" w:hAnsi="黑体" w:cs="Times New Roman" w:hint="eastAsia"/>
                <w:b/>
                <w:bCs/>
                <w:sz w:val="28"/>
                <w:szCs w:val="28"/>
              </w:rPr>
              <w:t>联系方式</w:t>
            </w:r>
          </w:p>
        </w:tc>
      </w:tr>
      <w:tr w:rsidR="00B07561" w14:paraId="62C70831" w14:textId="77777777">
        <w:tc>
          <w:tcPr>
            <w:tcW w:w="1413" w:type="dxa"/>
            <w:vAlign w:val="center"/>
          </w:tcPr>
          <w:p w14:paraId="55F8C86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42CA0C9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7F210D8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color w:val="0000FF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3211752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2A7A5F0C" w14:textId="77777777">
        <w:tc>
          <w:tcPr>
            <w:tcW w:w="1413" w:type="dxa"/>
            <w:vAlign w:val="center"/>
          </w:tcPr>
          <w:p w14:paraId="08922927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A417F7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6DC46201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21F0B5C7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3CDAD325" w14:textId="77777777">
        <w:tc>
          <w:tcPr>
            <w:tcW w:w="1413" w:type="dxa"/>
            <w:vAlign w:val="center"/>
          </w:tcPr>
          <w:p w14:paraId="339D1B5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D2E932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6ECF0724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1751EC1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17523989" w14:textId="77777777">
        <w:tc>
          <w:tcPr>
            <w:tcW w:w="1413" w:type="dxa"/>
            <w:vAlign w:val="center"/>
          </w:tcPr>
          <w:p w14:paraId="31E3136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F6C0B8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1F03A50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69DE7C44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6CF1D4DD" w14:textId="77777777">
        <w:tc>
          <w:tcPr>
            <w:tcW w:w="1413" w:type="dxa"/>
            <w:vAlign w:val="center"/>
          </w:tcPr>
          <w:p w14:paraId="487607C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31509F3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092B9303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67B3849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1948E927" w14:textId="77777777">
        <w:tc>
          <w:tcPr>
            <w:tcW w:w="1413" w:type="dxa"/>
            <w:vAlign w:val="center"/>
          </w:tcPr>
          <w:p w14:paraId="14801DD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205AF2E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7F1E24A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42718D5C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24D006F1" w14:textId="77777777">
        <w:tc>
          <w:tcPr>
            <w:tcW w:w="1413" w:type="dxa"/>
            <w:vAlign w:val="center"/>
          </w:tcPr>
          <w:p w14:paraId="1D2531C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6F319AD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272CC3C9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7B5FC9DC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7522B71C" w14:textId="77777777">
        <w:tc>
          <w:tcPr>
            <w:tcW w:w="1413" w:type="dxa"/>
            <w:vAlign w:val="center"/>
          </w:tcPr>
          <w:p w14:paraId="5BA71581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3F0DA6B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39F80B9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7BE0AB9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6F22C95C" w14:textId="77777777">
        <w:tc>
          <w:tcPr>
            <w:tcW w:w="1413" w:type="dxa"/>
            <w:vAlign w:val="center"/>
          </w:tcPr>
          <w:p w14:paraId="4FD79A7E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D4EAE37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6E7E30AB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7A1E1544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32D20506" w14:textId="77777777">
        <w:tc>
          <w:tcPr>
            <w:tcW w:w="1413" w:type="dxa"/>
            <w:vAlign w:val="center"/>
          </w:tcPr>
          <w:p w14:paraId="2493D1C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5E35C7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0E5E27C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4D28D72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4045AA91" w14:textId="77777777">
        <w:tc>
          <w:tcPr>
            <w:tcW w:w="1413" w:type="dxa"/>
            <w:vAlign w:val="center"/>
          </w:tcPr>
          <w:p w14:paraId="3E17909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911FF44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327A9F7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2544177C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428B5144" w14:textId="77777777">
        <w:tc>
          <w:tcPr>
            <w:tcW w:w="1413" w:type="dxa"/>
            <w:vAlign w:val="center"/>
          </w:tcPr>
          <w:p w14:paraId="4BAD513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310C0CE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44C19047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50C8CDC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76631127" w14:textId="77777777">
        <w:tc>
          <w:tcPr>
            <w:tcW w:w="1413" w:type="dxa"/>
            <w:vAlign w:val="center"/>
          </w:tcPr>
          <w:p w14:paraId="75B96ED9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5DE702B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21820CD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1533918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5D68053F" w14:textId="77777777">
        <w:tc>
          <w:tcPr>
            <w:tcW w:w="1413" w:type="dxa"/>
            <w:vAlign w:val="center"/>
          </w:tcPr>
          <w:p w14:paraId="519603F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32241A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543D0B8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44F09A9B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187CD533" w14:textId="77777777">
        <w:tc>
          <w:tcPr>
            <w:tcW w:w="1413" w:type="dxa"/>
            <w:vAlign w:val="center"/>
          </w:tcPr>
          <w:p w14:paraId="7A9E330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218780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1FC147FD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54F3652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2F5B6346" w14:textId="77777777">
        <w:tc>
          <w:tcPr>
            <w:tcW w:w="1413" w:type="dxa"/>
            <w:vAlign w:val="center"/>
          </w:tcPr>
          <w:p w14:paraId="080BD04F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84324D1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52E82FA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30790FAE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0E8389F7" w14:textId="77777777">
        <w:tc>
          <w:tcPr>
            <w:tcW w:w="1413" w:type="dxa"/>
            <w:vAlign w:val="center"/>
          </w:tcPr>
          <w:p w14:paraId="5FFC3ED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B035961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7A88BC9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6AB7214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311CFD7F" w14:textId="77777777">
        <w:tc>
          <w:tcPr>
            <w:tcW w:w="1413" w:type="dxa"/>
            <w:vAlign w:val="center"/>
          </w:tcPr>
          <w:p w14:paraId="675089E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7C7D743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6899E57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730565BD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14:paraId="4035B21A" w14:textId="77777777" w:rsidR="00B07561" w:rsidRDefault="00E33C50">
      <w:pPr>
        <w:pStyle w:val="paragraph"/>
        <w:spacing w:before="0" w:beforeAutospacing="0" w:after="0" w:afterAutospacing="0"/>
        <w:jc w:val="both"/>
        <w:rPr>
          <w:rStyle w:val="1Char"/>
          <w:rFonts w:ascii="黑体" w:eastAsia="黑体" w:hAnsi="黑体" w:cs="Times New Roman"/>
          <w:bCs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lastRenderedPageBreak/>
        <w:t>附件2</w:t>
      </w:r>
    </w:p>
    <w:p w14:paraId="66FE556D" w14:textId="77777777" w:rsidR="00B07561" w:rsidRDefault="00E33C50">
      <w:pPr>
        <w:jc w:val="center"/>
        <w:rPr>
          <w:rFonts w:ascii="方正小标宋简体" w:eastAsia="方正小标宋简体" w:hAnsi="仿宋" w:cs="Times New Roman"/>
          <w:sz w:val="36"/>
          <w:szCs w:val="36"/>
        </w:rPr>
      </w:pPr>
      <w:r>
        <w:rPr>
          <w:rFonts w:ascii="方正小标宋简体" w:eastAsia="方正小标宋简体" w:hAnsi="仿宋" w:cs="Times New Roman" w:hint="eastAsia"/>
          <w:sz w:val="36"/>
          <w:szCs w:val="36"/>
        </w:rPr>
        <w:t>地理与环境科学学院2021年教科研论文竞赛</w:t>
      </w:r>
    </w:p>
    <w:p w14:paraId="46202976" w14:textId="77777777" w:rsidR="00B07561" w:rsidRDefault="00E33C50">
      <w:pPr>
        <w:jc w:val="center"/>
        <w:rPr>
          <w:rStyle w:val="1Char"/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仿宋" w:cs="Times New Roman" w:hint="eastAsia"/>
          <w:sz w:val="36"/>
          <w:szCs w:val="36"/>
        </w:rPr>
        <w:t>格式要求</w:t>
      </w:r>
    </w:p>
    <w:p w14:paraId="5AE37F2A" w14:textId="77777777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标题:</w:t>
      </w:r>
      <w:r>
        <w:rPr>
          <w:rFonts w:ascii="仿宋_GB2312" w:eastAsia="仿宋_GB2312" w:hAnsi="宋体" w:cs="宋体" w:hint="eastAsia"/>
          <w:sz w:val="30"/>
          <w:szCs w:val="30"/>
        </w:rPr>
        <w:t>小二号黑体加重，居中;若题目有两部分或以上，中间可加标点，也可以用</w:t>
      </w:r>
      <w:proofErr w:type="gramStart"/>
      <w:r>
        <w:rPr>
          <w:rFonts w:ascii="仿宋_GB2312" w:eastAsia="仿宋_GB2312" w:hAnsi="宋体" w:cs="宋体" w:hint="eastAsia"/>
          <w:sz w:val="30"/>
          <w:szCs w:val="30"/>
        </w:rPr>
        <w:t>一</w:t>
      </w:r>
      <w:proofErr w:type="gramEnd"/>
      <w:r>
        <w:rPr>
          <w:rFonts w:ascii="仿宋_GB2312" w:eastAsia="仿宋_GB2312" w:hAnsi="宋体" w:cs="宋体" w:hint="eastAsia"/>
          <w:sz w:val="30"/>
          <w:szCs w:val="30"/>
        </w:rPr>
        <w:t>空格代替标点，末尾不加标点(除问号、感叹号、省略号外)；副标题的破折号在正标题下后移两个格，四号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黑体</w:t>
      </w:r>
      <w:r>
        <w:rPr>
          <w:rFonts w:ascii="仿宋_GB2312" w:eastAsia="仿宋_GB2312" w:hAnsi="宋体" w:cs="宋体" w:hint="eastAsia"/>
          <w:sz w:val="30"/>
          <w:szCs w:val="30"/>
        </w:rPr>
        <w:t>(不加重)。</w:t>
      </w:r>
    </w:p>
    <w:p w14:paraId="64924C4A" w14:textId="77777777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署名:</w:t>
      </w:r>
      <w:r>
        <w:rPr>
          <w:rFonts w:ascii="仿宋_GB2312" w:eastAsia="仿宋_GB2312" w:hAnsi="宋体" w:cs="宋体" w:hint="eastAsia"/>
          <w:sz w:val="30"/>
          <w:szCs w:val="30"/>
        </w:rPr>
        <w:t>姓名与单位之间空一字，宋体小四号，与标题间距一行。</w:t>
      </w:r>
    </w:p>
    <w:p w14:paraId="5B85B183" w14:textId="093EF17E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摘要:</w:t>
      </w:r>
      <w:r>
        <w:rPr>
          <w:rFonts w:ascii="仿宋_GB2312" w:eastAsia="仿宋_GB2312" w:hAnsi="宋体" w:cs="宋体" w:hint="eastAsia"/>
          <w:sz w:val="30"/>
          <w:szCs w:val="30"/>
        </w:rPr>
        <w:t>与署名间距一行，首行缩进四字，“摘要”二字之间空一字，黑体，五号，后跟冒号，或加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[]</w:t>
      </w:r>
      <w:r>
        <w:rPr>
          <w:rFonts w:ascii="仿宋_GB2312" w:eastAsia="仿宋_GB2312" w:hAnsi="宋体" w:cs="宋体" w:hint="eastAsia"/>
          <w:sz w:val="30"/>
          <w:szCs w:val="30"/>
        </w:rPr>
        <w:t>;摘要内容用楷体五号，换行</w:t>
      </w:r>
      <w:proofErr w:type="gramStart"/>
      <w:r>
        <w:rPr>
          <w:rFonts w:ascii="仿宋_GB2312" w:eastAsia="仿宋_GB2312" w:hAnsi="宋体" w:cs="宋体" w:hint="eastAsia"/>
          <w:sz w:val="30"/>
          <w:szCs w:val="30"/>
        </w:rPr>
        <w:t>后文字</w:t>
      </w:r>
      <w:proofErr w:type="gramEnd"/>
      <w:r>
        <w:rPr>
          <w:rFonts w:ascii="仿宋_GB2312" w:eastAsia="仿宋_GB2312" w:hAnsi="宋体" w:cs="宋体" w:hint="eastAsia"/>
          <w:sz w:val="30"/>
          <w:szCs w:val="30"/>
        </w:rPr>
        <w:t>缩进两字。</w:t>
      </w:r>
    </w:p>
    <w:p w14:paraId="32F7C762" w14:textId="289C24DD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关键词:</w:t>
      </w:r>
      <w:r>
        <w:rPr>
          <w:rFonts w:ascii="仿宋_GB2312" w:eastAsia="仿宋_GB2312" w:hAnsi="宋体" w:cs="宋体" w:hint="eastAsia"/>
          <w:sz w:val="30"/>
          <w:szCs w:val="30"/>
        </w:rPr>
        <w:t>首字与“摘要”对齐，黑体五号，后跟冒号，或加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[]</w:t>
      </w:r>
      <w:r>
        <w:rPr>
          <w:rFonts w:ascii="仿宋_GB2312" w:eastAsia="仿宋_GB2312" w:hAnsi="宋体" w:cs="宋体" w:hint="eastAsia"/>
          <w:sz w:val="30"/>
          <w:szCs w:val="30"/>
        </w:rPr>
        <w:t>;关键词内容用楷体五号。</w:t>
      </w:r>
    </w:p>
    <w:p w14:paraId="66A8B771" w14:textId="1A20BA41" w:rsidR="00B07561" w:rsidRDefault="00E33C50" w:rsidP="003B6C8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正文:</w:t>
      </w:r>
      <w:r>
        <w:rPr>
          <w:rFonts w:ascii="仿宋_GB2312" w:eastAsia="仿宋_GB2312" w:hAnsi="宋体" w:cs="宋体" w:hint="eastAsia"/>
          <w:sz w:val="30"/>
          <w:szCs w:val="30"/>
        </w:rPr>
        <w:br/>
        <w:t>(1)与“关键词”间距一行;</w:t>
      </w:r>
      <w:r>
        <w:rPr>
          <w:rFonts w:ascii="仿宋_GB2312" w:eastAsia="仿宋_GB2312" w:hAnsi="宋体" w:cs="宋体" w:hint="eastAsia"/>
          <w:sz w:val="30"/>
          <w:szCs w:val="30"/>
        </w:rPr>
        <w:br/>
        <w:t>(2)宋体小四号;1.5倍行距。</w:t>
      </w:r>
      <w:r>
        <w:rPr>
          <w:rFonts w:ascii="仿宋_GB2312" w:eastAsia="仿宋_GB2312" w:hAnsi="宋体" w:cs="宋体" w:hint="eastAsia"/>
          <w:sz w:val="30"/>
          <w:szCs w:val="30"/>
        </w:rPr>
        <w:br/>
        <w:t>(3)每段首行空两字;</w:t>
      </w:r>
      <w:r>
        <w:rPr>
          <w:rFonts w:ascii="仿宋_GB2312" w:eastAsia="仿宋_GB2312" w:hAnsi="宋体" w:cs="宋体" w:hint="eastAsia"/>
          <w:sz w:val="30"/>
          <w:szCs w:val="30"/>
        </w:rPr>
        <w:br/>
        <w:t>(4)分标题序号:</w:t>
      </w:r>
      <w:r>
        <w:rPr>
          <w:rFonts w:ascii="仿宋_GB2312" w:eastAsia="仿宋_GB2312" w:hAnsi="宋体" w:cs="宋体" w:hint="eastAsia"/>
          <w:sz w:val="30"/>
          <w:szCs w:val="30"/>
        </w:rPr>
        <w:br/>
        <w:t>一级用“一、”“二、”.</w:t>
      </w:r>
      <w:proofErr w:type="gramStart"/>
      <w:r>
        <w:rPr>
          <w:rFonts w:ascii="仿宋_GB2312" w:eastAsia="仿宋_GB2312" w:hAnsi="宋体" w:cs="宋体" w:hint="eastAsia"/>
          <w:sz w:val="30"/>
          <w:szCs w:val="30"/>
        </w:rPr>
        <w:t>...</w:t>
      </w:r>
      <w:r w:rsidR="00D05D41">
        <w:rPr>
          <w:rFonts w:ascii="仿宋_GB2312" w:eastAsia="仿宋_GB2312" w:hAnsi="宋体" w:cs="宋体" w:hint="eastAsia"/>
          <w:sz w:val="30"/>
          <w:szCs w:val="30"/>
        </w:rPr>
        <w:t>.</w:t>
      </w:r>
      <w:r w:rsidR="003B6C80">
        <w:rPr>
          <w:rFonts w:ascii="仿宋_GB2312" w:eastAsia="仿宋_GB2312" w:hAnsi="宋体" w:cs="宋体" w:hint="eastAsia"/>
          <w:sz w:val="30"/>
          <w:szCs w:val="30"/>
        </w:rPr>
        <w:t>.</w:t>
      </w:r>
      <w:r>
        <w:rPr>
          <w:rFonts w:ascii="仿宋_GB2312" w:eastAsia="仿宋_GB2312" w:hAnsi="宋体" w:cs="宋体" w:hint="eastAsia"/>
          <w:sz w:val="30"/>
          <w:szCs w:val="30"/>
        </w:rPr>
        <w:t>(</w:t>
      </w:r>
      <w:proofErr w:type="gramEnd"/>
      <w:r>
        <w:rPr>
          <w:rFonts w:ascii="仿宋_GB2312" w:eastAsia="仿宋_GB2312" w:hAnsi="宋体" w:cs="宋体" w:hint="eastAsia"/>
          <w:sz w:val="30"/>
          <w:szCs w:val="30"/>
        </w:rPr>
        <w:t>黑体、四号)</w:t>
      </w:r>
      <w:r>
        <w:rPr>
          <w:rFonts w:ascii="仿宋_GB2312" w:eastAsia="仿宋_GB2312" w:hAnsi="宋体" w:cs="宋体" w:hint="eastAsia"/>
          <w:sz w:val="30"/>
          <w:szCs w:val="30"/>
        </w:rPr>
        <w:br/>
        <w:t>二级用“(一)”“(二)”.....</w:t>
      </w:r>
      <w:r w:rsidR="00D05D41">
        <w:rPr>
          <w:rFonts w:ascii="仿宋_GB2312" w:eastAsia="仿宋_GB2312" w:hAnsi="宋体" w:cs="宋体" w:hint="eastAsia"/>
          <w:sz w:val="30"/>
          <w:szCs w:val="30"/>
        </w:rPr>
        <w:t>.</w:t>
      </w:r>
      <w:r>
        <w:rPr>
          <w:rFonts w:ascii="仿宋_GB2312" w:eastAsia="仿宋_GB2312" w:hAnsi="宋体" w:cs="宋体" w:hint="eastAsia"/>
          <w:sz w:val="30"/>
          <w:szCs w:val="30"/>
        </w:rPr>
        <w:t>(黑体，小四号)</w:t>
      </w:r>
      <w:r>
        <w:rPr>
          <w:rFonts w:ascii="仿宋_GB2312" w:eastAsia="仿宋_GB2312" w:hAnsi="宋体" w:cs="宋体" w:hint="eastAsia"/>
          <w:sz w:val="30"/>
          <w:szCs w:val="30"/>
        </w:rPr>
        <w:br/>
        <w:t>三级用“1.”“2.”.....</w:t>
      </w:r>
      <w:r w:rsidR="00D05D41">
        <w:rPr>
          <w:rFonts w:ascii="仿宋_GB2312" w:eastAsia="仿宋_GB2312" w:hAnsi="宋体" w:cs="宋体" w:hint="eastAsia"/>
          <w:sz w:val="30"/>
          <w:szCs w:val="30"/>
        </w:rPr>
        <w:t>.</w:t>
      </w:r>
      <w:r>
        <w:rPr>
          <w:rFonts w:ascii="仿宋_GB2312" w:eastAsia="仿宋_GB2312" w:hAnsi="宋体" w:cs="宋体" w:hint="eastAsia"/>
          <w:sz w:val="30"/>
          <w:szCs w:val="30"/>
        </w:rPr>
        <w:t>(宋体加粗、小四号)</w:t>
      </w:r>
      <w:r>
        <w:rPr>
          <w:rFonts w:ascii="仿宋_GB2312" w:eastAsia="仿宋_GB2312" w:hAnsi="宋体" w:cs="宋体" w:hint="eastAsia"/>
          <w:sz w:val="30"/>
          <w:szCs w:val="30"/>
        </w:rPr>
        <w:br/>
        <w:t>四级用“(1)”“(2)”.....</w:t>
      </w:r>
      <w:r w:rsidR="00D05D41">
        <w:rPr>
          <w:rFonts w:ascii="仿宋_GB2312" w:eastAsia="仿宋_GB2312" w:hAnsi="宋体" w:cs="宋体" w:hint="eastAsia"/>
          <w:sz w:val="30"/>
          <w:szCs w:val="30"/>
        </w:rPr>
        <w:t>.</w:t>
      </w:r>
      <w:r>
        <w:rPr>
          <w:rFonts w:ascii="仿宋_GB2312" w:eastAsia="仿宋_GB2312" w:hAnsi="宋体" w:cs="宋体" w:hint="eastAsia"/>
          <w:sz w:val="30"/>
          <w:szCs w:val="30"/>
        </w:rPr>
        <w:t>(宋体、小四号)</w:t>
      </w:r>
      <w:r>
        <w:rPr>
          <w:rFonts w:ascii="仿宋_GB2312" w:eastAsia="仿宋_GB2312" w:hAnsi="宋体" w:cs="宋体" w:hint="eastAsia"/>
          <w:sz w:val="30"/>
          <w:szCs w:val="30"/>
        </w:rPr>
        <w:br/>
      </w:r>
      <w:r>
        <w:rPr>
          <w:rFonts w:ascii="仿宋_GB2312" w:eastAsia="仿宋_GB2312" w:hAnsi="宋体" w:cs="宋体" w:hint="eastAsia"/>
          <w:sz w:val="30"/>
          <w:szCs w:val="30"/>
        </w:rPr>
        <w:lastRenderedPageBreak/>
        <w:t>五级用“①”“②”</w:t>
      </w:r>
      <w:r w:rsidR="00DF22FE">
        <w:rPr>
          <w:rFonts w:ascii="仿宋_GB2312" w:eastAsia="仿宋_GB2312" w:hAnsi="宋体" w:cs="宋体" w:hint="eastAsia"/>
          <w:sz w:val="30"/>
          <w:szCs w:val="30"/>
        </w:rPr>
        <w:t>.</w:t>
      </w:r>
      <w:r>
        <w:rPr>
          <w:rFonts w:ascii="仿宋_GB2312" w:eastAsia="仿宋_GB2312" w:hAnsi="宋体" w:cs="宋体" w:hint="eastAsia"/>
          <w:sz w:val="30"/>
          <w:szCs w:val="30"/>
        </w:rPr>
        <w:t>...</w:t>
      </w:r>
      <w:r w:rsidR="00DF22FE">
        <w:rPr>
          <w:rFonts w:ascii="仿宋_GB2312" w:eastAsia="仿宋_GB2312" w:hAnsi="宋体" w:cs="宋体" w:hint="eastAsia"/>
          <w:sz w:val="30"/>
          <w:szCs w:val="30"/>
        </w:rPr>
        <w:t>..</w:t>
      </w:r>
      <w:r>
        <w:rPr>
          <w:rFonts w:ascii="仿宋_GB2312" w:eastAsia="仿宋_GB2312" w:hAnsi="宋体" w:cs="宋体" w:hint="eastAsia"/>
          <w:sz w:val="30"/>
          <w:szCs w:val="30"/>
        </w:rPr>
        <w:t>(宋体、小四号)</w:t>
      </w:r>
    </w:p>
    <w:p w14:paraId="719256C5" w14:textId="77777777" w:rsidR="00B07561" w:rsidRDefault="00E33C50">
      <w:p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各层次序号左起两</w:t>
      </w:r>
      <w:proofErr w:type="gramStart"/>
      <w:r>
        <w:rPr>
          <w:rFonts w:ascii="仿宋_GB2312" w:eastAsia="仿宋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格起排</w:t>
      </w:r>
      <w:proofErr w:type="gramEnd"/>
      <w:r>
        <w:rPr>
          <w:rFonts w:ascii="仿宋_GB2312" w:eastAsia="仿宋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;可以从大到小跳级使用</w:t>
      </w:r>
      <w:r>
        <w:rPr>
          <w:rFonts w:ascii="仿宋_GB2312" w:eastAsia="仿宋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br/>
      </w:r>
      <w:r>
        <w:rPr>
          <w:rFonts w:ascii="仿宋_GB2312" w:eastAsia="仿宋_GB2312" w:hAnsi="宋体" w:cs="宋体" w:hint="eastAsia"/>
          <w:sz w:val="30"/>
          <w:szCs w:val="30"/>
        </w:rPr>
        <w:t>(5)正文中如果直接引用一个或几个段落、一个或几个案例，一般独立成段，段落</w:t>
      </w:r>
      <w:proofErr w:type="gramStart"/>
      <w:r>
        <w:rPr>
          <w:rFonts w:ascii="仿宋_GB2312" w:eastAsia="仿宋_GB2312" w:hAnsi="宋体" w:cs="宋体" w:hint="eastAsia"/>
          <w:sz w:val="30"/>
          <w:szCs w:val="30"/>
        </w:rPr>
        <w:t>开头空四格</w:t>
      </w:r>
      <w:proofErr w:type="gramEnd"/>
      <w:r>
        <w:rPr>
          <w:rFonts w:ascii="仿宋_GB2312" w:eastAsia="仿宋_GB2312" w:hAnsi="宋体" w:cs="宋体" w:hint="eastAsia"/>
          <w:sz w:val="30"/>
          <w:szCs w:val="30"/>
        </w:rPr>
        <w:t>，换行空两格，五号楷体字为宜。</w:t>
      </w:r>
    </w:p>
    <w:p w14:paraId="1617B2EA" w14:textId="77777777" w:rsidR="00B07561" w:rsidRDefault="00E33C50">
      <w:p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6.注释或参考文献:</w:t>
      </w:r>
      <w:r>
        <w:rPr>
          <w:rFonts w:ascii="仿宋_GB2312" w:eastAsia="仿宋_GB2312" w:hAnsi="宋体" w:cs="宋体" w:hint="eastAsia"/>
          <w:sz w:val="30"/>
          <w:szCs w:val="30"/>
        </w:rPr>
        <w:t>与正文至少间距一行，“注释”或“参考文献”用黑体，五号，后跟冒号;在正文中须标出“[1]”、“[2]”...然后在注释或参考文献后对应注明“[1]”“[2]”....做注释或参考文献时须完整，不得残缺不全;注释或参考文献内容用宋体，五号字。</w:t>
      </w:r>
    </w:p>
    <w:p w14:paraId="26376B7D" w14:textId="77777777" w:rsidR="00B07561" w:rsidRDefault="00B07561">
      <w:pPr>
        <w:pStyle w:val="paragraph"/>
        <w:spacing w:before="0" w:beforeAutospacing="0" w:after="0" w:afterAutospacing="0"/>
        <w:jc w:val="both"/>
        <w:rPr>
          <w:rFonts w:ascii="黑体" w:eastAsia="黑体" w:hAnsi="黑体" w:cs="Times New Roman"/>
          <w:b/>
          <w:bCs/>
          <w:sz w:val="32"/>
          <w:szCs w:val="32"/>
        </w:rPr>
      </w:pPr>
    </w:p>
    <w:sectPr w:rsidR="00B075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CE9ED"/>
    <w:multiLevelType w:val="singleLevel"/>
    <w:tmpl w:val="181CE9E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4F25C8B"/>
    <w:multiLevelType w:val="multilevel"/>
    <w:tmpl w:val="64F25C8B"/>
    <w:lvl w:ilvl="0">
      <w:start w:val="1"/>
      <w:numFmt w:val="japaneseCounting"/>
      <w:lvlText w:val="（%1）"/>
      <w:lvlJc w:val="left"/>
      <w:pPr>
        <w:ind w:left="1500" w:hanging="1080"/>
      </w:pPr>
      <w:rPr>
        <w:rFonts w:ascii="Calibri" w:eastAsia="仿宋_GB2312" w:hAnsi="Calibri" w:cs="Calibri" w:hint="default"/>
        <w:sz w:val="3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5796D76"/>
    <w:multiLevelType w:val="multilevel"/>
    <w:tmpl w:val="75796D7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6EC"/>
    <w:rsid w:val="00003DAE"/>
    <w:rsid w:val="0003352A"/>
    <w:rsid w:val="00071B9E"/>
    <w:rsid w:val="000E5AF3"/>
    <w:rsid w:val="00103400"/>
    <w:rsid w:val="00110601"/>
    <w:rsid w:val="00125C90"/>
    <w:rsid w:val="0013088B"/>
    <w:rsid w:val="00173187"/>
    <w:rsid w:val="001A2BA5"/>
    <w:rsid w:val="001B3F1B"/>
    <w:rsid w:val="001D1903"/>
    <w:rsid w:val="001E092E"/>
    <w:rsid w:val="001F50A5"/>
    <w:rsid w:val="00216F5F"/>
    <w:rsid w:val="00250654"/>
    <w:rsid w:val="00275F6B"/>
    <w:rsid w:val="002C6787"/>
    <w:rsid w:val="002C7CD3"/>
    <w:rsid w:val="0032044B"/>
    <w:rsid w:val="00360C17"/>
    <w:rsid w:val="003A2775"/>
    <w:rsid w:val="003A3AB6"/>
    <w:rsid w:val="003A5534"/>
    <w:rsid w:val="003B6C80"/>
    <w:rsid w:val="003D16E1"/>
    <w:rsid w:val="003D1A64"/>
    <w:rsid w:val="003D2D0D"/>
    <w:rsid w:val="003E761C"/>
    <w:rsid w:val="00400064"/>
    <w:rsid w:val="00431B04"/>
    <w:rsid w:val="004429AC"/>
    <w:rsid w:val="004929C2"/>
    <w:rsid w:val="00495D75"/>
    <w:rsid w:val="004D2C63"/>
    <w:rsid w:val="004D45F4"/>
    <w:rsid w:val="00532E89"/>
    <w:rsid w:val="00597BC0"/>
    <w:rsid w:val="005A216C"/>
    <w:rsid w:val="005B0F76"/>
    <w:rsid w:val="0061704A"/>
    <w:rsid w:val="0063782D"/>
    <w:rsid w:val="0065105A"/>
    <w:rsid w:val="006C03D5"/>
    <w:rsid w:val="006C7BD2"/>
    <w:rsid w:val="006E2D75"/>
    <w:rsid w:val="00730D57"/>
    <w:rsid w:val="00771635"/>
    <w:rsid w:val="007E23AA"/>
    <w:rsid w:val="007F61E3"/>
    <w:rsid w:val="00830FE4"/>
    <w:rsid w:val="00866B30"/>
    <w:rsid w:val="00890DA7"/>
    <w:rsid w:val="00911347"/>
    <w:rsid w:val="00A03481"/>
    <w:rsid w:val="00A2091E"/>
    <w:rsid w:val="00A464B6"/>
    <w:rsid w:val="00A52FA8"/>
    <w:rsid w:val="00A543DD"/>
    <w:rsid w:val="00A8415D"/>
    <w:rsid w:val="00A85E36"/>
    <w:rsid w:val="00AA3F4C"/>
    <w:rsid w:val="00AC5FE4"/>
    <w:rsid w:val="00B07561"/>
    <w:rsid w:val="00B14152"/>
    <w:rsid w:val="00B30135"/>
    <w:rsid w:val="00B373AD"/>
    <w:rsid w:val="00B51129"/>
    <w:rsid w:val="00B613D6"/>
    <w:rsid w:val="00C31049"/>
    <w:rsid w:val="00C40C78"/>
    <w:rsid w:val="00CB2FBD"/>
    <w:rsid w:val="00CE0175"/>
    <w:rsid w:val="00D05D41"/>
    <w:rsid w:val="00D26F4D"/>
    <w:rsid w:val="00D30B3C"/>
    <w:rsid w:val="00D34FDF"/>
    <w:rsid w:val="00D723B0"/>
    <w:rsid w:val="00DA60CB"/>
    <w:rsid w:val="00DB60B3"/>
    <w:rsid w:val="00DD6626"/>
    <w:rsid w:val="00DF22FE"/>
    <w:rsid w:val="00E03ABF"/>
    <w:rsid w:val="00E123D6"/>
    <w:rsid w:val="00E33C50"/>
    <w:rsid w:val="00E56732"/>
    <w:rsid w:val="00E71AE8"/>
    <w:rsid w:val="00E75E61"/>
    <w:rsid w:val="00E8233D"/>
    <w:rsid w:val="00E86A98"/>
    <w:rsid w:val="00F07F65"/>
    <w:rsid w:val="00F246EC"/>
    <w:rsid w:val="00F84278"/>
    <w:rsid w:val="00FF057D"/>
    <w:rsid w:val="00FF513E"/>
    <w:rsid w:val="167B5A64"/>
    <w:rsid w:val="53002799"/>
    <w:rsid w:val="538F0D44"/>
    <w:rsid w:val="584B7EAF"/>
    <w:rsid w:val="5AE55292"/>
    <w:rsid w:val="648852E0"/>
    <w:rsid w:val="6759126B"/>
    <w:rsid w:val="6A547730"/>
    <w:rsid w:val="782E5A15"/>
    <w:rsid w:val="7B5F5E64"/>
    <w:rsid w:val="7C5E40F8"/>
    <w:rsid w:val="7CD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6F4C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qFormat/>
    <w:rPr>
      <w:rFonts w:asciiTheme="minorHAnsi" w:eastAsiaTheme="minorEastAsia" w:hAnsiTheme="minorHAnsi" w:cstheme="minorBidi"/>
      <w:b/>
      <w:kern w:val="44"/>
      <w:sz w:val="4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qFormat/>
    <w:rPr>
      <w:rFonts w:asciiTheme="minorHAnsi" w:eastAsiaTheme="minorEastAsia" w:hAnsiTheme="minorHAnsi" w:cstheme="minorBidi"/>
      <w:b/>
      <w:kern w:val="44"/>
      <w:sz w:val="4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hcxxb2020@163.com&#65289;&#32440;&#36136;&#29256;&#35770;&#25991;&#20110;5&#26376;31" TargetMode="External"/><Relationship Id="rId3" Type="http://schemas.openxmlformats.org/officeDocument/2006/relationships/styles" Target="styles.xml"/><Relationship Id="rId7" Type="http://schemas.openxmlformats.org/officeDocument/2006/relationships/hyperlink" Target="https://baike.baidu.com/item/%E7%A7%91%E7%A0%94/234255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 晗笑</dc:creator>
  <cp:lastModifiedBy>jie yin</cp:lastModifiedBy>
  <cp:revision>85</cp:revision>
  <dcterms:created xsi:type="dcterms:W3CDTF">2021-03-17T13:15:00Z</dcterms:created>
  <dcterms:modified xsi:type="dcterms:W3CDTF">2021-03-27T12:28:00Z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A4F354A84C0B4997A5D3F90780EEE29A</vt:lpwstr>
  </property>
</Properties>
</file>